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4BB" w14:textId="4FA7E42F" w:rsidR="00146502" w:rsidRPr="00202844" w:rsidRDefault="00146502" w:rsidP="00E11FC5">
      <w:pPr>
        <w:spacing w:after="200" w:line="276" w:lineRule="auto"/>
        <w:jc w:val="right"/>
        <w:rPr>
          <w:rFonts w:eastAsia="Calibri" w:cstheme="minorHAnsi"/>
          <w:b/>
          <w:bCs/>
          <w:noProof w:val="0"/>
          <w:sz w:val="24"/>
          <w:szCs w:val="24"/>
          <w:lang w:eastAsia="pl-PL"/>
        </w:rPr>
      </w:pPr>
      <w:r w:rsidRPr="00202844">
        <w:rPr>
          <w:rFonts w:eastAsia="Calibri" w:cstheme="minorHAnsi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BD5D1E" w:rsidRPr="00202844">
        <w:rPr>
          <w:rFonts w:eastAsia="Calibri" w:cstheme="minorHAnsi"/>
          <w:b/>
          <w:bCs/>
          <w:noProof w:val="0"/>
          <w:snapToGrid w:val="0"/>
          <w:sz w:val="24"/>
          <w:szCs w:val="24"/>
          <w:lang w:eastAsia="pl-PL"/>
        </w:rPr>
        <w:t>2</w:t>
      </w:r>
      <w:r w:rsidRPr="00202844">
        <w:rPr>
          <w:rFonts w:eastAsia="Calibri" w:cstheme="minorHAnsi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202844">
        <w:rPr>
          <w:rFonts w:eastAsia="Calibri" w:cstheme="minorHAnsi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202844" w:rsidRDefault="00146502" w:rsidP="00146502">
      <w:pPr>
        <w:widowControl w:val="0"/>
        <w:spacing w:before="2" w:after="1" w:line="240" w:lineRule="auto"/>
        <w:rPr>
          <w:rFonts w:eastAsia="Arial Narrow" w:cstheme="minorHAnsi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202844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202844" w:rsidRDefault="00146502" w:rsidP="00146502">
            <w:pPr>
              <w:rPr>
                <w:rFonts w:eastAsia="Arial Narrow" w:cstheme="minorHAnsi"/>
                <w:b/>
                <w:noProof w:val="0"/>
                <w:sz w:val="24"/>
                <w:lang w:val="pl-PL"/>
              </w:rPr>
            </w:pPr>
          </w:p>
          <w:p w14:paraId="185DABBF" w14:textId="77777777" w:rsidR="00146502" w:rsidRPr="00202844" w:rsidRDefault="00146502" w:rsidP="00146502">
            <w:pPr>
              <w:rPr>
                <w:rFonts w:eastAsia="Arial Narrow" w:cstheme="minorHAnsi"/>
                <w:b/>
                <w:noProof w:val="0"/>
                <w:sz w:val="24"/>
                <w:lang w:val="pl-PL"/>
              </w:rPr>
            </w:pPr>
          </w:p>
          <w:p w14:paraId="5C9287D1" w14:textId="77777777" w:rsidR="00146502" w:rsidRPr="00202844" w:rsidRDefault="00146502" w:rsidP="00146502">
            <w:pPr>
              <w:rPr>
                <w:rFonts w:eastAsia="Arial Narrow" w:cstheme="minorHAnsi"/>
                <w:b/>
                <w:noProof w:val="0"/>
                <w:sz w:val="24"/>
                <w:lang w:val="pl-PL"/>
              </w:rPr>
            </w:pPr>
          </w:p>
          <w:p w14:paraId="7C713710" w14:textId="77777777" w:rsidR="00146502" w:rsidRPr="00202844" w:rsidRDefault="00146502" w:rsidP="00146502">
            <w:pPr>
              <w:rPr>
                <w:rFonts w:eastAsia="Arial Narrow" w:cstheme="minorHAnsi"/>
                <w:b/>
                <w:noProof w:val="0"/>
                <w:sz w:val="24"/>
                <w:lang w:val="pl-PL"/>
              </w:rPr>
            </w:pPr>
          </w:p>
          <w:p w14:paraId="097CE87B" w14:textId="77777777" w:rsidR="00146502" w:rsidRPr="00202844" w:rsidRDefault="00146502" w:rsidP="00146502">
            <w:pPr>
              <w:ind w:left="715"/>
              <w:rPr>
                <w:rFonts w:eastAsia="Arial Narrow" w:cstheme="minorHAnsi"/>
                <w:i/>
                <w:noProof w:val="0"/>
                <w:sz w:val="24"/>
              </w:rPr>
            </w:pPr>
            <w:r w:rsidRPr="00202844">
              <w:rPr>
                <w:rFonts w:eastAsia="Arial Narrow" w:cstheme="minorHAnsi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202844" w:rsidRDefault="00146502" w:rsidP="00146502">
            <w:pPr>
              <w:ind w:left="1256" w:right="1256"/>
              <w:jc w:val="center"/>
              <w:rPr>
                <w:rFonts w:eastAsia="Arial Narrow" w:cstheme="minorHAnsi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202844" w:rsidRDefault="00146502" w:rsidP="00DE45CB">
            <w:pPr>
              <w:ind w:left="1256" w:right="811"/>
              <w:jc w:val="center"/>
              <w:rPr>
                <w:rFonts w:eastAsia="Arial Narrow" w:cstheme="minorHAnsi"/>
                <w:b/>
                <w:noProof w:val="0"/>
                <w:sz w:val="24"/>
                <w:szCs w:val="24"/>
                <w:lang w:val="pl-PL"/>
              </w:rPr>
            </w:pPr>
            <w:r w:rsidRPr="00202844">
              <w:rPr>
                <w:rFonts w:eastAsia="Arial Narrow" w:cstheme="minorHAnsi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 w:rsidRPr="00202844">
              <w:rPr>
                <w:rFonts w:eastAsia="Arial Narrow" w:cstheme="minorHAnsi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202844" w:rsidRDefault="00146502" w:rsidP="00146502">
      <w:pPr>
        <w:widowControl w:val="0"/>
        <w:spacing w:after="0" w:line="240" w:lineRule="auto"/>
        <w:rPr>
          <w:rFonts w:eastAsia="Arial Narrow" w:cstheme="minorHAnsi"/>
          <w:b/>
          <w:noProof w:val="0"/>
          <w:sz w:val="20"/>
          <w:szCs w:val="24"/>
        </w:rPr>
      </w:pPr>
    </w:p>
    <w:p w14:paraId="5534AD57" w14:textId="77777777" w:rsidR="00146502" w:rsidRPr="00202844" w:rsidRDefault="00146502" w:rsidP="00146502">
      <w:pPr>
        <w:widowControl w:val="0"/>
        <w:spacing w:after="0" w:line="240" w:lineRule="auto"/>
        <w:rPr>
          <w:rFonts w:eastAsia="Arial Narrow" w:cstheme="minorHAnsi"/>
          <w:b/>
          <w:noProof w:val="0"/>
          <w:sz w:val="20"/>
          <w:szCs w:val="24"/>
        </w:rPr>
      </w:pPr>
    </w:p>
    <w:p w14:paraId="2882E7A2" w14:textId="6370A77A" w:rsidR="00146502" w:rsidRPr="00202844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eastAsia="Arial Narrow" w:cstheme="minorHAnsi"/>
          <w:noProof w:val="0"/>
          <w:sz w:val="24"/>
          <w:szCs w:val="24"/>
        </w:rPr>
      </w:pPr>
      <w:r w:rsidRPr="00202844">
        <w:rPr>
          <w:rFonts w:eastAsia="Arial Narrow" w:cstheme="minorHAnsi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9B4A220" w14:textId="377ECDBB" w:rsidR="004738BE" w:rsidRPr="00202844" w:rsidRDefault="004738BE" w:rsidP="004738BE">
      <w:pPr>
        <w:widowControl w:val="0"/>
        <w:spacing w:after="0" w:line="240" w:lineRule="auto"/>
        <w:ind w:right="1"/>
        <w:jc w:val="both"/>
        <w:rPr>
          <w:rFonts w:eastAsia="Arial Narrow" w:cstheme="minorHAnsi"/>
          <w:noProof w:val="0"/>
        </w:rPr>
      </w:pPr>
      <w:r w:rsidRPr="0020284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„Świadczenie usługi doradztwa podatkowego oraz prawnego w celu odzyskania przez Gminę </w:t>
      </w:r>
      <w:r w:rsidR="00851079">
        <w:rPr>
          <w:rFonts w:eastAsia="Times New Roman" w:cstheme="minorHAnsi"/>
          <w:b/>
          <w:bCs/>
          <w:sz w:val="24"/>
          <w:szCs w:val="24"/>
          <w:lang w:eastAsia="pl-PL"/>
        </w:rPr>
        <w:t>Borowie</w:t>
      </w:r>
      <w:r w:rsidRPr="0020284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podatku od towarów i usług”</w:t>
      </w:r>
      <w:r w:rsidRPr="00202844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.</w:t>
      </w:r>
    </w:p>
    <w:p w14:paraId="0B0832EF" w14:textId="77777777" w:rsidR="004738BE" w:rsidRPr="00202844" w:rsidRDefault="004738BE" w:rsidP="00146502">
      <w:pPr>
        <w:widowControl w:val="0"/>
        <w:spacing w:after="0" w:line="240" w:lineRule="auto"/>
        <w:ind w:right="3837"/>
        <w:rPr>
          <w:rFonts w:eastAsia="Arial Narrow" w:cstheme="minorHAnsi"/>
          <w:noProof w:val="0"/>
        </w:rPr>
      </w:pPr>
    </w:p>
    <w:p w14:paraId="646515B6" w14:textId="5E1948BC" w:rsidR="00146502" w:rsidRPr="00202844" w:rsidRDefault="00146502" w:rsidP="00146502">
      <w:pPr>
        <w:widowControl w:val="0"/>
        <w:spacing w:after="0" w:line="240" w:lineRule="auto"/>
        <w:ind w:right="3837"/>
        <w:rPr>
          <w:rFonts w:eastAsia="Arial Narrow" w:cstheme="minorHAnsi"/>
          <w:noProof w:val="0"/>
        </w:rPr>
      </w:pPr>
      <w:r w:rsidRPr="00202844">
        <w:rPr>
          <w:rFonts w:eastAsia="Arial Narrow" w:cstheme="minorHAnsi"/>
          <w:noProof w:val="0"/>
        </w:rPr>
        <w:t>oświadczam, co następuje:</w:t>
      </w:r>
    </w:p>
    <w:p w14:paraId="14FEE5AD" w14:textId="77777777" w:rsidR="00146502" w:rsidRPr="00202844" w:rsidRDefault="00146502" w:rsidP="00146502">
      <w:pPr>
        <w:widowControl w:val="0"/>
        <w:spacing w:after="0" w:line="240" w:lineRule="auto"/>
        <w:rPr>
          <w:rFonts w:eastAsia="Arial Narrow" w:cstheme="minorHAnsi"/>
          <w:noProof w:val="0"/>
        </w:rPr>
      </w:pPr>
    </w:p>
    <w:p w14:paraId="11BDC94F" w14:textId="77777777" w:rsidR="00146502" w:rsidRPr="00202844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eastAsia="Arial Narrow" w:cstheme="minorHAnsi"/>
          <w:b/>
          <w:bCs/>
          <w:noProof w:val="0"/>
        </w:rPr>
      </w:pPr>
      <w:r w:rsidRPr="00202844">
        <w:rPr>
          <w:rFonts w:eastAsia="Arial Narrow" w:cstheme="minorHAnsi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202844" w:rsidRDefault="00146502" w:rsidP="00146502">
      <w:pPr>
        <w:widowControl w:val="0"/>
        <w:spacing w:after="0" w:line="240" w:lineRule="auto"/>
        <w:rPr>
          <w:rFonts w:eastAsia="Arial Narrow" w:cstheme="minorHAnsi"/>
          <w:b/>
          <w:noProof w:val="0"/>
        </w:rPr>
      </w:pPr>
    </w:p>
    <w:p w14:paraId="02D5DA16" w14:textId="77777777" w:rsidR="003618A4" w:rsidRPr="00202844" w:rsidRDefault="003618A4" w:rsidP="003618A4">
      <w:pPr>
        <w:spacing w:after="3" w:line="291" w:lineRule="auto"/>
        <w:ind w:left="-5" w:hanging="10"/>
        <w:jc w:val="both"/>
        <w:rPr>
          <w:rFonts w:eastAsia="Times New Roman" w:cstheme="minorHAnsi"/>
          <w:noProof w:val="0"/>
          <w:color w:val="000000"/>
          <w:lang w:eastAsia="pl-PL"/>
        </w:rPr>
      </w:pPr>
    </w:p>
    <w:p w14:paraId="611C34FD" w14:textId="0A5E5359" w:rsidR="003618A4" w:rsidRPr="00202844" w:rsidRDefault="003618A4" w:rsidP="00146502">
      <w:pPr>
        <w:spacing w:after="18" w:line="382" w:lineRule="auto"/>
        <w:ind w:left="10" w:hanging="10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Times New Roman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>…………….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……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(pełna nazwa Wykonawcy)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………………………………………………………………………………..…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>…………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…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(adres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siedziby)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…………………………………</w:t>
      </w:r>
      <w:r w:rsidR="00DC7AE9" w:rsidRPr="00202844">
        <w:rPr>
          <w:rFonts w:eastAsia="Times New Roman" w:cstheme="minorHAnsi"/>
          <w:noProof w:val="0"/>
          <w:color w:val="000000"/>
          <w:lang w:eastAsia="pl-PL"/>
        </w:rPr>
        <w:t>..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……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 xml:space="preserve">(NIP) 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202844" w:rsidRDefault="003618A4" w:rsidP="00202844">
      <w:pPr>
        <w:numPr>
          <w:ilvl w:val="0"/>
          <w:numId w:val="3"/>
        </w:numPr>
        <w:spacing w:after="3" w:line="291" w:lineRule="auto"/>
        <w:jc w:val="both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Times New Roman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202844" w:rsidRDefault="003618A4" w:rsidP="00202844">
      <w:pPr>
        <w:numPr>
          <w:ilvl w:val="0"/>
          <w:numId w:val="3"/>
        </w:numPr>
        <w:spacing w:after="3" w:line="291" w:lineRule="auto"/>
        <w:jc w:val="both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Calibri" w:cstheme="minorHAnsi"/>
          <w:color w:val="000000"/>
          <w:lang w:eastAsia="pl-PL"/>
        </w:rPr>
        <w:t xml:space="preserve">nie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 xml:space="preserve">jestem powiązany/a z </w:t>
      </w:r>
      <w:r w:rsidR="00146502" w:rsidRPr="00202844">
        <w:rPr>
          <w:rFonts w:eastAsia="Times New Roman" w:cstheme="minorHAnsi"/>
          <w:noProof w:val="0"/>
          <w:color w:val="000000"/>
          <w:lang w:eastAsia="pl-PL"/>
        </w:rPr>
        <w:t>Zamawiającym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2694CC6E" w:rsidR="003618A4" w:rsidRPr="00202844" w:rsidRDefault="003618A4" w:rsidP="00202844">
      <w:pPr>
        <w:pStyle w:val="Akapitzlist"/>
        <w:numPr>
          <w:ilvl w:val="1"/>
          <w:numId w:val="3"/>
        </w:numPr>
        <w:spacing w:after="49"/>
        <w:jc w:val="both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Times New Roman" w:cstheme="minorHAnsi"/>
          <w:noProof w:val="0"/>
          <w:color w:val="000000"/>
          <w:lang w:eastAsia="pl-PL"/>
        </w:rPr>
        <w:t xml:space="preserve">uczestniczenie w spółce jako wspólnik spółki cywilnej lub spółki osobowej, </w:t>
      </w:r>
    </w:p>
    <w:p w14:paraId="61388071" w14:textId="2780070E" w:rsidR="003618A4" w:rsidRPr="00202844" w:rsidRDefault="003618A4" w:rsidP="00202844">
      <w:pPr>
        <w:pStyle w:val="Akapitzlist"/>
        <w:numPr>
          <w:ilvl w:val="1"/>
          <w:numId w:val="3"/>
        </w:numPr>
        <w:spacing w:after="49"/>
        <w:jc w:val="both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Times New Roman" w:cstheme="minorHAnsi"/>
          <w:noProof w:val="0"/>
          <w:color w:val="000000"/>
          <w:lang w:eastAsia="pl-PL"/>
        </w:rPr>
        <w:t>posiadanie co najmniej 10% udziałów lub akcji, o ile niższy próg nie wynika z przepisów prawa lub nie został określony przez IZ PO,</w:t>
      </w:r>
    </w:p>
    <w:p w14:paraId="4FA457F3" w14:textId="64A313A9" w:rsidR="003618A4" w:rsidRPr="00202844" w:rsidRDefault="003618A4" w:rsidP="00202844">
      <w:pPr>
        <w:pStyle w:val="Akapitzlist"/>
        <w:numPr>
          <w:ilvl w:val="1"/>
          <w:numId w:val="3"/>
        </w:numPr>
        <w:spacing w:after="49"/>
        <w:jc w:val="both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Times New Roman" w:cstheme="minorHAnsi"/>
          <w:noProof w:val="0"/>
          <w:color w:val="000000"/>
          <w:lang w:eastAsia="pl-PL"/>
        </w:rPr>
        <w:t xml:space="preserve">pełnienie funkcji członka organu nadzorczego lub zarządzającego, prokurenta, pełnomocnika, </w:t>
      </w:r>
    </w:p>
    <w:p w14:paraId="6ECEEA81" w14:textId="28EDBCBD" w:rsidR="003618A4" w:rsidRPr="00202844" w:rsidRDefault="003618A4" w:rsidP="00202844">
      <w:pPr>
        <w:pStyle w:val="Akapitzlist"/>
        <w:numPr>
          <w:ilvl w:val="1"/>
          <w:numId w:val="3"/>
        </w:numPr>
        <w:spacing w:after="49"/>
        <w:jc w:val="both"/>
        <w:rPr>
          <w:rFonts w:eastAsia="Times New Roman" w:cstheme="minorHAnsi"/>
          <w:noProof w:val="0"/>
          <w:color w:val="000000"/>
          <w:lang w:eastAsia="pl-PL"/>
        </w:rPr>
      </w:pPr>
      <w:r w:rsidRPr="00202844">
        <w:rPr>
          <w:rFonts w:eastAsia="Times New Roman" w:cstheme="minorHAnsi"/>
          <w:noProof w:val="0"/>
          <w:color w:val="000000"/>
          <w:lang w:eastAsia="pl-PL"/>
        </w:rPr>
        <w:t>pozostawanie w takim stosunku prawnym lub faktycznym, który może budzić uzasadnione wątpliwości, co do bezstronności w wyborze wykonawcy, w szczególności pozostawanie w związku małżeńskim,</w:t>
      </w:r>
      <w:r w:rsidR="00202844">
        <w:rPr>
          <w:rFonts w:eastAsia="Times New Roman" w:cstheme="minorHAnsi"/>
          <w:noProof w:val="0"/>
          <w:color w:val="000000"/>
          <w:lang w:eastAsia="pl-PL"/>
        </w:rPr>
        <w:t xml:space="preserve"> </w:t>
      </w:r>
      <w:r w:rsidRPr="00202844">
        <w:rPr>
          <w:rFonts w:eastAsia="Times New Roman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202844" w:rsidRDefault="003618A4" w:rsidP="003618A4">
      <w:pPr>
        <w:spacing w:before="319" w:after="0" w:line="254" w:lineRule="auto"/>
        <w:ind w:left="5666" w:firstLine="734"/>
        <w:rPr>
          <w:rFonts w:eastAsia="Times New Roman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202844" w:rsidRDefault="003618A4" w:rsidP="003618A4">
      <w:pPr>
        <w:spacing w:before="319" w:after="0" w:line="254" w:lineRule="auto"/>
        <w:ind w:left="5666" w:firstLine="734"/>
        <w:rPr>
          <w:rFonts w:eastAsia="Times New Roman" w:cstheme="minorHAnsi"/>
          <w:noProof w:val="0"/>
          <w:color w:val="000000"/>
          <w:sz w:val="18"/>
          <w:lang w:eastAsia="pl-PL"/>
        </w:rPr>
      </w:pPr>
    </w:p>
    <w:p w14:paraId="61CA3C0F" w14:textId="57CE99ED" w:rsidR="003618A4" w:rsidRPr="00202844" w:rsidRDefault="003618A4" w:rsidP="00E11FC5">
      <w:pPr>
        <w:spacing w:before="319" w:after="0" w:line="254" w:lineRule="auto"/>
        <w:rPr>
          <w:rFonts w:eastAsia="Times New Roman" w:cstheme="minorHAnsi"/>
          <w:noProof w:val="0"/>
          <w:color w:val="000000"/>
          <w:sz w:val="20"/>
          <w:lang w:eastAsia="pl-PL"/>
        </w:rPr>
      </w:pPr>
      <w:r w:rsidRPr="00202844">
        <w:rPr>
          <w:rFonts w:eastAsia="Calibri" w:cstheme="minorHAnsi"/>
          <w:color w:val="00000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31323C6C">
                <wp:simplePos x="0" y="0"/>
                <wp:positionH relativeFrom="column">
                  <wp:posOffset>1817370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E971F" id="Group 671" o:spid="_x0000_s1026" style="position:absolute;margin-left:143.1pt;margin-top:16.45pt;width:210.95pt;height:.6pt;z-index:251659264;mso-width-relative:margin;mso-height-relative:margin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="00E11FC5" w:rsidRPr="00202844">
        <w:rPr>
          <w:rFonts w:eastAsia="Times New Roman" w:cstheme="minorHAnsi"/>
          <w:noProof w:val="0"/>
          <w:color w:val="000000"/>
          <w:sz w:val="18"/>
          <w:lang w:eastAsia="pl-PL"/>
        </w:rPr>
        <w:t xml:space="preserve">                                                            </w:t>
      </w:r>
      <w:r w:rsidRPr="00202844">
        <w:rPr>
          <w:rFonts w:eastAsia="Times New Roman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B0EFD"/>
    <w:multiLevelType w:val="hybridMultilevel"/>
    <w:tmpl w:val="7BD62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85D9E"/>
    <w:multiLevelType w:val="hybridMultilevel"/>
    <w:tmpl w:val="967ED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0796">
    <w:abstractNumId w:val="1"/>
  </w:num>
  <w:num w:numId="2" w16cid:durableId="1373992409">
    <w:abstractNumId w:val="2"/>
  </w:num>
  <w:num w:numId="3" w16cid:durableId="92361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46"/>
    <w:rsid w:val="000C2827"/>
    <w:rsid w:val="00146502"/>
    <w:rsid w:val="00202844"/>
    <w:rsid w:val="003618A4"/>
    <w:rsid w:val="00473146"/>
    <w:rsid w:val="004738BE"/>
    <w:rsid w:val="00484883"/>
    <w:rsid w:val="004B16C8"/>
    <w:rsid w:val="00573A62"/>
    <w:rsid w:val="005A298A"/>
    <w:rsid w:val="00656F0D"/>
    <w:rsid w:val="0066424C"/>
    <w:rsid w:val="00683E38"/>
    <w:rsid w:val="00727597"/>
    <w:rsid w:val="007D268A"/>
    <w:rsid w:val="00851079"/>
    <w:rsid w:val="008F2D6E"/>
    <w:rsid w:val="00901F10"/>
    <w:rsid w:val="00BD5D1E"/>
    <w:rsid w:val="00DC7AE9"/>
    <w:rsid w:val="00DE45CB"/>
    <w:rsid w:val="00DF6C1D"/>
    <w:rsid w:val="00E11FC5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0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MOsitek</cp:lastModifiedBy>
  <cp:revision>6</cp:revision>
  <cp:lastPrinted>2025-07-03T11:07:00Z</cp:lastPrinted>
  <dcterms:created xsi:type="dcterms:W3CDTF">2025-07-02T11:04:00Z</dcterms:created>
  <dcterms:modified xsi:type="dcterms:W3CDTF">2025-07-03T11:07:00Z</dcterms:modified>
</cp:coreProperties>
</file>